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hd w:val="clear" w:color="auto" w:fill="FFF4CC"/>
      </w:pPr>
      <w:r>
        <w:rPr>
          <w:i/>
          <w:sz w:val="18"/>
        </w:rPr>
        <w:t>Como usar: troque tudo o que está entre colchetes, marque se a garantia é de produto ou de serviço, apague as opções que não se aplicam e este aviso. O CDC (Lei 8.078/1990, art. 50) pede que o termo seja entregue preenchido no ato do fornecimento, acompanhado do manual de instrução, de instalação e uso do produto. Revise as condições com seu advogado antes de adotar o modelo.</w:t>
      </w:r>
    </w:p>
    <w:p>
      <w:pPr>
        <w:jc w:val="center"/>
      </w:pPr>
      <w:r>
        <w:rPr>
          <w:b/>
          <w:color w:val="001741"/>
          <w:sz w:val="32"/>
        </w:rPr>
        <w:t>TERMO DE GARANTIA</w:t>
      </w:r>
    </w:p>
    <w:p>
      <w:pPr>
        <w:jc w:val="center"/>
      </w:pPr>
      <w:r>
        <w:rPr>
          <w:color w:val="5B6B86"/>
          <w:sz w:val="20"/>
        </w:rPr>
        <w:t>Nº [000] · emitido em [dd/mm/aaaa]</w:t>
      </w:r>
    </w:p>
    <w:p>
      <w:pPr>
        <w:spacing w:before="200"/>
      </w:pPr>
      <w:r>
        <w:rPr>
          <w:b/>
          <w:color w:val="001741"/>
          <w:sz w:val="24"/>
        </w:rPr>
        <w:t>1. Fornecedor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E8F1FE"/>
          </w:tcPr>
          <w:p>
            <w:r>
              <w:rPr>
                <w:b/>
                <w:sz w:val="18"/>
              </w:rPr>
              <w:t>Razão social / nome</w:t>
            </w:r>
          </w:p>
        </w:tc>
        <w:tc>
          <w:tcPr>
            <w:tcW w:type="dxa" w:w="2409"/>
          </w:tcPr>
          <w:p>
            <w:r>
              <w:t>[Empresa Exemplo Ltda]</w:t>
            </w:r>
          </w:p>
        </w:tc>
        <w:tc>
          <w:tcPr>
            <w:tcW w:type="dxa" w:w="2409"/>
            <w:shd w:val="clear" w:color="auto" w:fill="E8F1FE"/>
          </w:tcPr>
          <w:p>
            <w:r>
              <w:rPr>
                <w:b/>
                <w:sz w:val="18"/>
              </w:rPr>
              <w:t>CNPJ / CPF</w:t>
            </w:r>
          </w:p>
        </w:tc>
        <w:tc>
          <w:tcPr>
            <w:tcW w:type="dxa" w:w="2409"/>
          </w:tcPr>
          <w:p>
            <w:r>
              <w:t>[00.000.000/0001-00]</w:t>
            </w:r>
          </w:p>
        </w:tc>
      </w:tr>
      <w:tr>
        <w:tc>
          <w:tcPr>
            <w:tcW w:type="dxa" w:w="2409"/>
            <w:shd w:val="clear" w:color="auto" w:fill="E8F1FE"/>
          </w:tcPr>
          <w:p>
            <w:r>
              <w:rPr>
                <w:b/>
                <w:sz w:val="18"/>
              </w:rPr>
              <w:t>Endereço</w:t>
            </w:r>
          </w:p>
        </w:tc>
        <w:tc>
          <w:tcPr>
            <w:tcW w:type="dxa" w:w="2409"/>
          </w:tcPr>
          <w:p>
            <w:r>
              <w:t>[Rua, número, bairro, cidade/UF]</w:t>
            </w:r>
          </w:p>
        </w:tc>
        <w:tc>
          <w:tcPr>
            <w:tcW w:type="dxa" w:w="2409"/>
            <w:shd w:val="clear" w:color="auto" w:fill="E8F1FE"/>
          </w:tcPr>
          <w:p>
            <w:r>
              <w:rPr>
                <w:b/>
                <w:sz w:val="18"/>
              </w:rPr>
              <w:t>Telefone / e-mail</w:t>
            </w:r>
          </w:p>
        </w:tc>
        <w:tc>
          <w:tcPr>
            <w:tcW w:type="dxa" w:w="2409"/>
          </w:tcPr>
          <w:p>
            <w:r>
              <w:t>[(00) 00000-0000]</w:t>
            </w:r>
          </w:p>
        </w:tc>
      </w:tr>
    </w:tbl>
    <w:p/>
    <w:p>
      <w:pPr>
        <w:spacing w:before="200"/>
      </w:pPr>
      <w:r>
        <w:rPr>
          <w:b/>
          <w:color w:val="001741"/>
          <w:sz w:val="24"/>
        </w:rPr>
        <w:t>2. Consumidor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E8F1FE"/>
          </w:tcPr>
          <w:p>
            <w:r>
              <w:rPr>
                <w:b/>
                <w:sz w:val="18"/>
              </w:rPr>
              <w:t>Nome</w:t>
            </w:r>
          </w:p>
        </w:tc>
        <w:tc>
          <w:tcPr>
            <w:tcW w:type="dxa" w:w="2409"/>
          </w:tcPr>
          <w:p>
            <w:r>
              <w:t>[Cliente Exemplo]</w:t>
            </w:r>
          </w:p>
        </w:tc>
        <w:tc>
          <w:tcPr>
            <w:tcW w:type="dxa" w:w="2409"/>
            <w:shd w:val="clear" w:color="auto" w:fill="E8F1FE"/>
          </w:tcPr>
          <w:p>
            <w:r>
              <w:rPr>
                <w:b/>
                <w:sz w:val="18"/>
              </w:rPr>
              <w:t>CPF / CNPJ</w:t>
            </w:r>
          </w:p>
        </w:tc>
        <w:tc>
          <w:tcPr>
            <w:tcW w:type="dxa" w:w="2409"/>
          </w:tcPr>
          <w:p>
            <w:r>
              <w:t>[000.000.000-00]</w:t>
            </w:r>
          </w:p>
        </w:tc>
      </w:tr>
      <w:tr>
        <w:tc>
          <w:tcPr>
            <w:tcW w:type="dxa" w:w="2409"/>
            <w:shd w:val="clear" w:color="auto" w:fill="E8F1FE"/>
          </w:tcPr>
          <w:p>
            <w:r>
              <w:rPr>
                <w:b/>
                <w:sz w:val="18"/>
              </w:rPr>
              <w:t>Telefone</w:t>
            </w:r>
          </w:p>
        </w:tc>
        <w:tc>
          <w:tcPr>
            <w:tcW w:type="dxa" w:w="2409"/>
          </w:tcPr>
          <w:p>
            <w:r>
              <w:t>[(00) 00000-0000]</w:t>
            </w:r>
          </w:p>
        </w:tc>
        <w:tc>
          <w:tcPr>
            <w:tcW w:type="dxa" w:w="2409"/>
            <w:shd w:val="clear" w:color="auto" w:fill="E8F1FE"/>
          </w:tcPr>
          <w:p>
            <w:r>
              <w:rPr>
                <w:b/>
                <w:sz w:val="18"/>
              </w:rPr>
              <w:t>E-mail</w:t>
            </w:r>
          </w:p>
        </w:tc>
        <w:tc>
          <w:tcPr>
            <w:tcW w:type="dxa" w:w="2409"/>
          </w:tcPr>
          <w:p>
            <w:r>
              <w:t>[cliente@exemplo.com]</w:t>
            </w:r>
          </w:p>
        </w:tc>
      </w:tr>
    </w:tbl>
    <w:p/>
    <w:p>
      <w:pPr>
        <w:spacing w:before="200"/>
      </w:pPr>
      <w:r>
        <w:rPr>
          <w:b/>
          <w:color w:val="001741"/>
          <w:sz w:val="24"/>
        </w:rPr>
        <w:t>3. O que está garantido</w:t>
      </w:r>
    </w:p>
    <w:p>
      <w:r>
        <w:t>(   ) Produto      (   ) Serviço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E8F1FE"/>
          </w:tcPr>
          <w:p>
            <w:r>
              <w:rPr>
                <w:b/>
                <w:sz w:val="18"/>
              </w:rPr>
              <w:t>Descrição</w:t>
            </w:r>
          </w:p>
        </w:tc>
        <w:tc>
          <w:tcPr>
            <w:tcW w:type="dxa" w:w="2409"/>
          </w:tcPr>
          <w:p>
            <w:r>
              <w:t>[produto, marca e modelo ou serviço executado]</w:t>
            </w:r>
          </w:p>
        </w:tc>
        <w:tc>
          <w:tcPr>
            <w:tcW w:type="dxa" w:w="2409"/>
            <w:shd w:val="clear" w:color="auto" w:fill="E8F1FE"/>
          </w:tcPr>
          <w:p>
            <w:r>
              <w:rPr>
                <w:b/>
                <w:sz w:val="18"/>
              </w:rPr>
              <w:t>Nº de série / lote</w:t>
            </w:r>
          </w:p>
        </w:tc>
        <w:tc>
          <w:tcPr>
            <w:tcW w:type="dxa" w:w="2409"/>
          </w:tcPr>
          <w:p>
            <w:r>
              <w:t>[ ]</w:t>
            </w:r>
          </w:p>
        </w:tc>
      </w:tr>
      <w:tr>
        <w:tc>
          <w:tcPr>
            <w:tcW w:type="dxa" w:w="2409"/>
            <w:shd w:val="clear" w:color="auto" w:fill="E8F1FE"/>
          </w:tcPr>
          <w:p>
            <w:r>
              <w:rPr>
                <w:b/>
                <w:sz w:val="18"/>
              </w:rPr>
              <w:t>Nota fiscal / pedido / OS</w:t>
            </w:r>
          </w:p>
        </w:tc>
        <w:tc>
          <w:tcPr>
            <w:tcW w:type="dxa" w:w="2409"/>
          </w:tcPr>
          <w:p>
            <w:r>
              <w:t>[nº]</w:t>
            </w:r>
          </w:p>
        </w:tc>
        <w:tc>
          <w:tcPr>
            <w:tcW w:type="dxa" w:w="2409"/>
            <w:shd w:val="clear" w:color="auto" w:fill="E8F1FE"/>
          </w:tcPr>
          <w:p>
            <w:r>
              <w:rPr>
                <w:b/>
                <w:sz w:val="18"/>
              </w:rPr>
              <w:t>Data da entrega ou da conclusão</w:t>
            </w:r>
          </w:p>
        </w:tc>
        <w:tc>
          <w:tcPr>
            <w:tcW w:type="dxa" w:w="2409"/>
          </w:tcPr>
          <w:p>
            <w:r>
              <w:t>[dd/mm/aaaa]</w:t>
            </w:r>
          </w:p>
        </w:tc>
      </w:tr>
    </w:tbl>
    <w:p/>
    <w:p>
      <w:pPr>
        <w:spacing w:before="200"/>
      </w:pPr>
      <w:r>
        <w:rPr>
          <w:b/>
          <w:color w:val="001741"/>
          <w:sz w:val="24"/>
        </w:rPr>
        <w:t>4. Prazo</w:t>
      </w:r>
    </w:p>
    <w:p>
      <w:pPr>
        <w:jc w:val="both"/>
      </w:pPr>
      <w:r>
        <w:t>Esta garantia contratual é de [__] ([prazo por extenso]) [dias/meses], contados a partir de [data da entrega do produto / da conclusão do serviço]. Ela é complementar à garantia legal do Código de Defesa do Consumidor, que dá ao consumidor 30 dias para reclamar de vícios aparentes em produtos e serviços não duráveis e 90 dias em produtos e serviços duráveis (art. 26).</w:t>
      </w:r>
    </w:p>
    <w:p>
      <w:pPr>
        <w:spacing w:before="200"/>
      </w:pPr>
      <w:r>
        <w:rPr>
          <w:b/>
          <w:color w:val="001741"/>
          <w:sz w:val="24"/>
        </w:rPr>
        <w:t>5. Em que consiste a garantia</w:t>
      </w:r>
    </w:p>
    <w:p>
      <w:pPr>
        <w:jc w:val="both"/>
      </w:pPr>
      <w:r>
        <w:t>[Descreva o que a garantia cobre. Exemplos: defeitos de fabricação ou de montagem; falhas no funcionamento das peças substituídas; refazer o serviço sem custo quando o problema decorrer da execução.]</w:t>
      </w:r>
    </w:p>
    <w:p>
      <w:pPr>
        <w:jc w:val="both"/>
      </w:pPr>
      <w:r>
        <w:t>Constatado o problema coberto, o fornecedor fará [o reparo / a troca da peça / a substituição do produto / a reexecução do serviço] sem custo para o consumidor, em até [__] dias da apresentação.</w:t>
      </w:r>
    </w:p>
    <w:p>
      <w:pPr>
        <w:spacing w:before="200"/>
      </w:pPr>
      <w:r>
        <w:rPr>
          <w:b/>
          <w:color w:val="001741"/>
          <w:sz w:val="24"/>
        </w:rPr>
        <w:t>6. Situações não cobertas</w:t>
      </w:r>
    </w:p>
    <w:p>
      <w:pPr>
        <w:jc w:val="both"/>
      </w:pPr>
      <w:r>
        <w:t>[Liste de forma clara e específica. Exemplos usuais: dano causado por queda, umidade ou uso em desacordo com o manual; intervenção de pessoa não autorizada pelo fornecedor; desgaste natural de itens de consumo, como [ ].] Estas exclusões valem para a garantia contratual e não afastam a garantia legal do CDC.</w:t>
      </w:r>
    </w:p>
    <w:p>
      <w:pPr>
        <w:spacing w:before="200"/>
      </w:pPr>
      <w:r>
        <w:rPr>
          <w:b/>
          <w:color w:val="001741"/>
          <w:sz w:val="24"/>
        </w:rPr>
        <w:t>7. Como acionar a garantia (forma e lugar)</w:t>
      </w:r>
    </w:p>
    <w:p>
      <w:pPr>
        <w:jc w:val="both"/>
      </w:pPr>
      <w:r>
        <w:t>Apresente este termo e a nota fiscal ou o comprovante em [endereço da loja ou da assistência], de [dias e horário], ou entre em contato por [telefone / WhatsApp / e-mail]. [Informe se o atendimento é no local do cliente ou na empresa.]</w:t>
      </w:r>
    </w:p>
    <w:p>
      <w:pPr>
        <w:spacing w:before="200"/>
      </w:pPr>
      <w:r>
        <w:rPr>
          <w:b/>
          <w:color w:val="001741"/>
          <w:sz w:val="24"/>
        </w:rPr>
        <w:t>8. Ônus a cargo do consumidor</w:t>
      </w:r>
    </w:p>
    <w:p>
      <w:pPr>
        <w:jc w:val="both"/>
      </w:pPr>
      <w:r>
        <w:t>[Informe com clareza o que fica por conta do consumidor durante a garantia, se houver. Exemplo: levar o produto até o endereço indicado. Se não houver nenhum ônus, escreva: "Nenhum".]</w:t>
      </w:r>
    </w:p>
    <w:p>
      <w:pPr>
        <w:spacing w:before="200"/>
      </w:pPr>
      <w:r>
        <w:rPr>
          <w:b/>
          <w:color w:val="001741"/>
          <w:sz w:val="24"/>
        </w:rPr>
        <w:t>9. Declaração de entrega</w:t>
      </w:r>
    </w:p>
    <w:p>
      <w:pPr>
        <w:jc w:val="both"/>
      </w:pPr>
      <w:r>
        <w:t>O consumidor declara ter recebido este termo preenchido e, quando aplicável, o manual de instrução, de instalação e de uso do produto.</w:t>
      </w:r>
    </w:p>
    <w:p>
      <w:pPr>
        <w:jc w:val="right"/>
      </w:pPr>
      <w:r>
        <w:t>[Cidade], [dia] de [mês] de [ano].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jc w:val="center"/>
            </w:pPr>
            <w:r>
              <w:t>__________________________________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t>__________________________________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rPr>
                <w:sz w:val="18"/>
              </w:rPr>
              <w:t>Fornecedor (nome e assinatura)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sz w:val="18"/>
              </w:rPr>
              <w:t>Consumidor (nome e assinatura)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6B86"/>
        <w:sz w:val="16"/>
      </w:rPr>
      <w:t>Modelo gratuito Beevix · beevix.com.br · revise e adapte antes de usar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termo de garantia</dc:title>
  <dc:subject/>
  <dc:creator>Beevix (beevix.com.br)</dc:creator>
  <cp:keywords/>
  <dc:description>Modelo gratuito Beevix · beevix.com.br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